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28" w:rsidRPr="00C45F28" w:rsidRDefault="00C45F28" w:rsidP="00B75D96">
      <w:pPr>
        <w:widowControl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C45F28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112</w:t>
      </w:r>
      <w:r w:rsidR="00B75D96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年全國中等學校田徑錦標賽【臺北市】國中女子前八名</w:t>
      </w:r>
    </w:p>
    <w:tbl>
      <w:tblPr>
        <w:tblW w:w="10142" w:type="dxa"/>
        <w:tblBorders>
          <w:top w:val="single" w:sz="12" w:space="0" w:color="111111"/>
          <w:left w:val="single" w:sz="12" w:space="0" w:color="111111"/>
          <w:bottom w:val="single" w:sz="12" w:space="0" w:color="111111"/>
          <w:right w:val="single" w:sz="12" w:space="0" w:color="111111"/>
        </w:tblBorders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482"/>
        <w:gridCol w:w="925"/>
        <w:gridCol w:w="1658"/>
        <w:gridCol w:w="1368"/>
        <w:gridCol w:w="3356"/>
        <w:gridCol w:w="1219"/>
        <w:gridCol w:w="567"/>
        <w:gridCol w:w="567"/>
      </w:tblGrid>
      <w:tr w:rsidR="00B75D96" w:rsidRPr="00C45F28" w:rsidTr="004B7FF8">
        <w:trPr>
          <w:trHeight w:val="156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累計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單位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選　手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成績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名次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備註 </w:t>
            </w: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北市再興中學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潘芸儒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12.45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(+0.3)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400公尺跨欄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劉育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1:04.69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北市再興中學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潘芸儒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25.86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(+1.5)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C45F2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C45F28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800公尺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北市金華國中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劉祖恩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2:22.52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3000公尺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北市重慶國中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謝昕霏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11:16.79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曾子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瑀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1.61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全能運動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北市金華國中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533B63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李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咨瑛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2667</w:t>
            </w:r>
            <w:r w:rsidR="00533B63">
              <w:rPr>
                <w:rFonts w:ascii="Verdana" w:eastAsia="微軟正黑體" w:hAnsi="Verdana" w:cs="新細明體" w:hint="eastAsia"/>
                <w:b/>
                <w:bCs/>
                <w:kern w:val="0"/>
                <w:sz w:val="20"/>
                <w:szCs w:val="20"/>
              </w:rPr>
              <w:t>分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4B7FF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宥萱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4:57.98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宥萱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11:27.51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4×100公尺接力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北市再興中學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黃靖雯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潘芸儒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何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佾赬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陳以薰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49.70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100公尺跨欄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何庭瑄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15.18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(-0.9)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4×100公尺接力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芃葳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何庭瑄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杜怡臻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徐亞安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50.14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4×400公尺接力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陳可芹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王宣雅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張立忻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劉育甄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4:09.19</w:t>
            </w: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北市麗山國中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蔡旻君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12.76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(+0.3)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劉育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1:01.44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5000公尺競走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高沁慈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28:40.25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100公尺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杜怡臻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12.94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(+0.3)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5000公尺競走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高沁愉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28:57.58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黃沂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薰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1.54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75D96" w:rsidRPr="00C45F28" w:rsidTr="00B75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國中女子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蘇筠</w:t>
            </w:r>
            <w:proofErr w:type="gramStart"/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媗</w:t>
            </w:r>
            <w:proofErr w:type="gramEnd"/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C45F28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1.54</w:t>
            </w: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C45F2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D96" w:rsidRPr="00C45F28" w:rsidRDefault="00B75D96" w:rsidP="00B75D96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42B18" w:rsidRDefault="00542B18"/>
    <w:p w:rsidR="006C0387" w:rsidRPr="006C0387" w:rsidRDefault="006C0387" w:rsidP="006C0387">
      <w:pPr>
        <w:widowControl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6C0387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112年全國中等學校田徑錦標賽【臺北市】國中男子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前八名</w:t>
      </w:r>
    </w:p>
    <w:tbl>
      <w:tblPr>
        <w:tblW w:w="0" w:type="auto"/>
        <w:tblBorders>
          <w:top w:val="single" w:sz="12" w:space="0" w:color="111111"/>
          <w:left w:val="single" w:sz="12" w:space="0" w:color="111111"/>
          <w:bottom w:val="single" w:sz="12" w:space="0" w:color="111111"/>
          <w:right w:val="single" w:sz="12" w:space="0" w:color="111111"/>
        </w:tblBorders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436"/>
        <w:gridCol w:w="836"/>
        <w:gridCol w:w="1839"/>
        <w:gridCol w:w="1417"/>
        <w:gridCol w:w="3261"/>
        <w:gridCol w:w="1275"/>
        <w:gridCol w:w="567"/>
        <w:gridCol w:w="567"/>
      </w:tblGrid>
      <w:tr w:rsidR="006C0387" w:rsidRPr="006C0387" w:rsidTr="006C038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累計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單位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選　手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成績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名次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備註 </w:t>
            </w: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5000公尺競走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北市陽明高中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羅聖欽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23:38.47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4B7FF8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跳高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黃凱倫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533B63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1.95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4B7FF8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北市蘭雅國中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魏宏宇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6C0387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52.10</w:t>
            </w: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2000公尺障礙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北市蘭雅國中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余定誠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6C0387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6:50.66</w:t>
            </w: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北市蘭雅國中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魏宏宇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6C0387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23.21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6C0387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(+1.3)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北市蘭雅國中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余定誠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6C0387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10:01.04</w:t>
            </w: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0387" w:rsidRPr="006C0387" w:rsidTr="006C03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鉛球</w:t>
            </w:r>
            <w:r w:rsidRPr="006C0387">
              <w:rPr>
                <w:rFonts w:ascii="Calibri" w:eastAsia="微軟正黑體" w:hAnsi="Calibri" w:cs="Calibri"/>
                <w:kern w:val="0"/>
                <w:sz w:val="20"/>
                <w:szCs w:val="20"/>
              </w:rPr>
              <w:t>(5kg)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北市明湖國中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吳侄</w:t>
            </w:r>
            <w:proofErr w:type="gramStart"/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6C0387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13.81</w:t>
            </w: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C038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0387" w:rsidRPr="006C0387" w:rsidRDefault="006C0387" w:rsidP="006C0387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6C0387" w:rsidRDefault="006C0387"/>
    <w:p w:rsidR="001C11DD" w:rsidRDefault="001C11DD"/>
    <w:p w:rsidR="001C11DD" w:rsidRDefault="001C11DD"/>
    <w:p w:rsidR="003C287D" w:rsidRDefault="003C287D" w:rsidP="001C11DD">
      <w:pPr>
        <w:widowControl/>
        <w:jc w:val="center"/>
        <w:rPr>
          <w:rFonts w:ascii="微軟正黑體" w:eastAsia="微軟正黑體" w:hAnsi="微軟正黑體" w:cs="新細明體"/>
          <w:b/>
          <w:bCs/>
          <w:kern w:val="0"/>
          <w:szCs w:val="24"/>
        </w:rPr>
      </w:pPr>
    </w:p>
    <w:p w:rsidR="001C11DD" w:rsidRPr="001C11DD" w:rsidRDefault="001C11DD" w:rsidP="001C11DD">
      <w:pPr>
        <w:widowControl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1C11DD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lastRenderedPageBreak/>
        <w:t>112年全國中等學校田徑錦標賽【臺北市】高中女子</w:t>
      </w:r>
      <w:r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前八名</w:t>
      </w:r>
    </w:p>
    <w:tbl>
      <w:tblPr>
        <w:tblW w:w="10482" w:type="dxa"/>
        <w:tblBorders>
          <w:top w:val="single" w:sz="12" w:space="0" w:color="111111"/>
          <w:left w:val="single" w:sz="12" w:space="0" w:color="111111"/>
          <w:bottom w:val="single" w:sz="12" w:space="0" w:color="111111"/>
          <w:right w:val="single" w:sz="12" w:space="0" w:color="111111"/>
        </w:tblBorders>
        <w:tblLayout w:type="fixed"/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436"/>
        <w:gridCol w:w="836"/>
        <w:gridCol w:w="1839"/>
        <w:gridCol w:w="1417"/>
        <w:gridCol w:w="3402"/>
        <w:gridCol w:w="1418"/>
        <w:gridCol w:w="567"/>
        <w:gridCol w:w="567"/>
      </w:tblGrid>
      <w:tr w:rsidR="001C11DD" w:rsidRPr="001C11DD" w:rsidTr="00533B63">
        <w:trPr>
          <w:tblHeader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累計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單位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選　手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成績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名次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備註 </w:t>
            </w: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柳辰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諭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56.45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4B7FF8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4×100公尺接力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1楊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筑</w:t>
            </w:r>
            <w:proofErr w:type="gramEnd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茵2柳辰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諭</w:t>
            </w:r>
            <w:proofErr w:type="gramEnd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3 許姿暄</w:t>
            </w:r>
            <w:r w:rsidRPr="00533B63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4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陳亞姸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47.56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4B7FF8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4B7FF8">
        <w:trPr>
          <w:trHeight w:val="385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4×400公尺接力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 翟宸妡</w:t>
            </w:r>
            <w:r w:rsidRPr="00533B63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2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林凱茹3楊筑茵</w:t>
            </w:r>
            <w:r w:rsidRPr="00533B63"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  <w:t>4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柳辰諭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3:59.64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4B7FF8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撐竿跳高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北市士林高商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郭庭羽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533B63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3.15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4B7FF8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5000公尺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北市再興中學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黎齊琪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19:42.94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柳辰</w:t>
            </w:r>
            <w:proofErr w:type="gramStart"/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諭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25.35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(+2.6)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楊</w:t>
            </w:r>
            <w:proofErr w:type="gramStart"/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筑</w:t>
            </w:r>
            <w:proofErr w:type="gramEnd"/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12.40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(+1.3)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北市再興中學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黎齊琪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44:33.55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跳高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林佩函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1.61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10000公尺競走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北市松山家商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林芮誼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1:01:29.13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4×400公尺接力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北市松山家商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林亞潼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張芸庭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宋</w:t>
            </w:r>
            <w:proofErr w:type="gramStart"/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旻蓁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劉禮嫣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color w:val="000000"/>
                <w:kern w:val="0"/>
                <w:sz w:val="20"/>
                <w:szCs w:val="20"/>
              </w:rPr>
              <w:t>4:08.75</w:t>
            </w: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北市松山家商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劉禮嫣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2:29.12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11DD" w:rsidRPr="001C11DD" w:rsidTr="00533B63"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高中女子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北市南港高中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黃家琦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1C11DD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5:07.69</w:t>
            </w: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1C11D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1DD" w:rsidRPr="001C11DD" w:rsidRDefault="001C11DD" w:rsidP="001C11D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3A5954" w:rsidRPr="003A5954" w:rsidRDefault="003A5954" w:rsidP="00533B63">
      <w:pPr>
        <w:widowControl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3A5954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112年全國中等學校田徑錦標賽【臺北市】高中男子</w:t>
      </w:r>
      <w:r w:rsidR="00533B63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前八名</w:t>
      </w:r>
    </w:p>
    <w:tbl>
      <w:tblPr>
        <w:tblW w:w="0" w:type="auto"/>
        <w:tblBorders>
          <w:top w:val="single" w:sz="12" w:space="0" w:color="111111"/>
          <w:left w:val="single" w:sz="12" w:space="0" w:color="111111"/>
          <w:bottom w:val="single" w:sz="12" w:space="0" w:color="111111"/>
          <w:right w:val="single" w:sz="12" w:space="0" w:color="111111"/>
        </w:tblBorders>
        <w:tblCellMar>
          <w:top w:w="18" w:type="dxa"/>
          <w:left w:w="18" w:type="dxa"/>
          <w:bottom w:w="18" w:type="dxa"/>
          <w:right w:w="18" w:type="dxa"/>
        </w:tblCellMar>
        <w:tblLook w:val="04A0" w:firstRow="1" w:lastRow="0" w:firstColumn="1" w:lastColumn="0" w:noHBand="0" w:noVBand="1"/>
      </w:tblPr>
      <w:tblGrid>
        <w:gridCol w:w="436"/>
        <w:gridCol w:w="836"/>
        <w:gridCol w:w="1839"/>
        <w:gridCol w:w="1417"/>
        <w:gridCol w:w="3261"/>
        <w:gridCol w:w="1417"/>
        <w:gridCol w:w="567"/>
        <w:gridCol w:w="567"/>
      </w:tblGrid>
      <w:tr w:rsidR="0094207A" w:rsidRPr="003A5954" w:rsidTr="00D3394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累計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項目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單位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選　手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成績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名次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3A595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 備註 </w:t>
            </w: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800公尺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北市建國中學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姜翊</w:t>
            </w:r>
            <w:proofErr w:type="gramEnd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安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1:57.27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10000公尺競走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北市士林高商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陳聿賢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45:14.23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400公尺跨欄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北市中正高中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趙品皓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52.93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400公尺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北市建國中學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姜翊</w:t>
            </w:r>
            <w:proofErr w:type="gramEnd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安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48.52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三級跳遠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劉承漢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14.63</w:t>
            </w:r>
            <w:r w:rsidR="00D33943"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15"/>
                <w:szCs w:val="15"/>
              </w:rPr>
              <w:t>(+0.3)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跳高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陳柏</w:t>
            </w: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2.06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跳遠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林峻宇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6.96</w:t>
            </w:r>
            <w:r w:rsidR="00D33943"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15"/>
                <w:szCs w:val="15"/>
              </w:rPr>
              <w:t>(+0.3)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跳高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黃德倫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2.03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鉛球</w:t>
            </w:r>
            <w:r w:rsidRPr="00533B63">
              <w:rPr>
                <w:rFonts w:ascii="Calibri" w:eastAsia="微軟正黑體" w:hAnsi="Calibri" w:cs="Calibri"/>
                <w:b/>
                <w:kern w:val="0"/>
                <w:sz w:val="20"/>
                <w:szCs w:val="20"/>
              </w:rPr>
              <w:t>(6kg)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proofErr w:type="gramStart"/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陳韋帆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533B63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  <w:r w:rsidRPr="00533B63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16.11</w:t>
            </w:r>
            <w:r w:rsidRPr="00533B63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4B7FF8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0"/>
                <w:szCs w:val="20"/>
              </w:rPr>
            </w:pPr>
            <w:r w:rsidRPr="004B7FF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10000公尺競走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北市松山家商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陳</w:t>
            </w: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叡</w:t>
            </w:r>
            <w:proofErr w:type="gramEnd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楷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49:04.93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鉛球</w:t>
            </w:r>
            <w:r w:rsidRPr="003A5954">
              <w:rPr>
                <w:rFonts w:ascii="Calibri" w:eastAsia="微軟正黑體" w:hAnsi="Calibri" w:cs="Calibri"/>
                <w:kern w:val="0"/>
                <w:sz w:val="20"/>
                <w:szCs w:val="20"/>
              </w:rPr>
              <w:t>(6kg)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</w:t>
            </w: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訢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15.68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110公尺跨欄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北市中正高中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趙品皓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14.16</w:t>
            </w:r>
            <w:r w:rsidR="00D339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(+0.7)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鐵餅</w:t>
            </w:r>
            <w:r w:rsidRPr="003A5954">
              <w:rPr>
                <w:rFonts w:ascii="Calibri" w:eastAsia="微軟正黑體" w:hAnsi="Calibri" w:cs="Calibri"/>
                <w:kern w:val="0"/>
                <w:sz w:val="20"/>
                <w:szCs w:val="20"/>
              </w:rPr>
              <w:t>(1.75kg)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徐泉福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42.96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北市建國中學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周</w:t>
            </w: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澔</w:t>
            </w:r>
            <w:proofErr w:type="gramEnd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2:02.34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110公尺跨欄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北市中正高中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謝柏崴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14.56</w:t>
            </w:r>
            <w:r w:rsidR="00D339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(+0.7)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400公尺跨欄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北市中正高中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</w:t>
            </w: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昇</w:t>
            </w:r>
            <w:proofErr w:type="gramEnd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蔚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59.14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800公尺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北市中正高中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哲</w:t>
            </w: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愷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2:07.34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跳高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北美國學校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李定宇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1.85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207A" w:rsidRPr="003A5954" w:rsidTr="00D339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高中男子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鉛球</w:t>
            </w:r>
            <w:r w:rsidRPr="003A5954">
              <w:rPr>
                <w:rFonts w:ascii="Calibri" w:eastAsia="微軟正黑體" w:hAnsi="Calibri" w:cs="Calibri"/>
                <w:kern w:val="0"/>
                <w:sz w:val="20"/>
                <w:szCs w:val="20"/>
              </w:rPr>
              <w:t>(6kg)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北市大同高中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D33943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徐泉福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  <w:r w:rsidRPr="003A5954">
              <w:rPr>
                <w:rFonts w:ascii="Verdana" w:eastAsia="微軟正黑體" w:hAnsi="Verdana" w:cs="新細明體"/>
                <w:b/>
                <w:bCs/>
                <w:kern w:val="0"/>
                <w:sz w:val="20"/>
                <w:szCs w:val="20"/>
              </w:rPr>
              <w:t>14.61</w:t>
            </w: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3A595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207A" w:rsidRPr="003A5954" w:rsidRDefault="0094207A" w:rsidP="0094207A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3A5954" w:rsidRDefault="003A5954">
      <w:pPr>
        <w:rPr>
          <w:rFonts w:hint="eastAsia"/>
        </w:rPr>
      </w:pPr>
      <w:bookmarkStart w:id="0" w:name="_GoBack"/>
      <w:bookmarkEnd w:id="0"/>
    </w:p>
    <w:sectPr w:rsidR="003A5954" w:rsidSect="004B7FF8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DA" w:rsidRDefault="00E618DA" w:rsidP="00533B63">
      <w:r>
        <w:separator/>
      </w:r>
    </w:p>
  </w:endnote>
  <w:endnote w:type="continuationSeparator" w:id="0">
    <w:p w:rsidR="00E618DA" w:rsidRDefault="00E618DA" w:rsidP="005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DA" w:rsidRDefault="00E618DA" w:rsidP="00533B63">
      <w:r>
        <w:separator/>
      </w:r>
    </w:p>
  </w:footnote>
  <w:footnote w:type="continuationSeparator" w:id="0">
    <w:p w:rsidR="00E618DA" w:rsidRDefault="00E618DA" w:rsidP="0053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D" w:rsidRDefault="00E618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北市田委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D" w:rsidRDefault="00E618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1" o:title="北市田委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7D" w:rsidRDefault="00E618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北市田委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8"/>
    <w:rsid w:val="001C11DD"/>
    <w:rsid w:val="003A5954"/>
    <w:rsid w:val="003C287D"/>
    <w:rsid w:val="004B7FF8"/>
    <w:rsid w:val="00533B63"/>
    <w:rsid w:val="00542B18"/>
    <w:rsid w:val="005774DA"/>
    <w:rsid w:val="00615CC7"/>
    <w:rsid w:val="006C0387"/>
    <w:rsid w:val="0094207A"/>
    <w:rsid w:val="00B75D96"/>
    <w:rsid w:val="00C45F28"/>
    <w:rsid w:val="00D33943"/>
    <w:rsid w:val="00E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EBA35F"/>
  <w15:chartTrackingRefBased/>
  <w15:docId w15:val="{349D411B-4093-48EE-9655-74809290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B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2023-11-15T03:44:00Z</dcterms:created>
  <dcterms:modified xsi:type="dcterms:W3CDTF">2023-11-15T06:22:00Z</dcterms:modified>
</cp:coreProperties>
</file>